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1080" w:firstLineChars="300"/>
        <w:rPr>
          <w:rFonts w:hint="eastAsia"/>
          <w:sz w:val="36"/>
          <w:szCs w:val="36"/>
        </w:rPr>
      </w:pPr>
      <w:r>
        <w:rPr>
          <w:rFonts w:hint="eastAsia" w:ascii="黑体" w:eastAsia="黑体"/>
          <w:sz w:val="36"/>
          <w:szCs w:val="36"/>
        </w:rPr>
        <w:t>人力资源市场信息栏</w:t>
      </w:r>
    </w:p>
    <w:p>
      <w:pPr>
        <w:widowControl/>
        <w:spacing w:line="400" w:lineRule="exact"/>
        <w:ind w:firstLine="3253" w:firstLineChars="900"/>
        <w:jc w:val="both"/>
        <w:rPr>
          <w:rFonts w:ascii="黑体" w:hAnsi="宋体" w:eastAsia="黑体" w:cs="宋体"/>
          <w:b/>
          <w:kern w:val="0"/>
          <w:sz w:val="36"/>
          <w:szCs w:val="36"/>
        </w:rPr>
      </w:pPr>
      <w:r>
        <w:rPr>
          <w:rFonts w:hint="eastAsia" w:ascii="黑体" w:hAnsi="宋体" w:eastAsia="黑体" w:cs="宋体"/>
          <w:b/>
          <w:kern w:val="0"/>
          <w:sz w:val="36"/>
          <w:szCs w:val="36"/>
        </w:rPr>
        <w:t>贺州市人力资源市场欢迎您！</w:t>
      </w:r>
    </w:p>
    <w:p>
      <w:pPr>
        <w:widowControl/>
        <w:spacing w:line="400" w:lineRule="exact"/>
        <w:jc w:val="center"/>
        <w:rPr>
          <w:rFonts w:hint="eastAsia" w:ascii="宋体" w:hAnsi="宋体" w:cs="宋体"/>
          <w:kern w:val="0"/>
          <w:sz w:val="18"/>
          <w:szCs w:val="18"/>
        </w:rPr>
      </w:pPr>
    </w:p>
    <w:p>
      <w:pPr>
        <w:widowControl/>
        <w:spacing w:line="400" w:lineRule="exact"/>
        <w:ind w:firstLine="562" w:firstLineChars="200"/>
        <w:jc w:val="left"/>
        <w:rPr>
          <w:rFonts w:hint="eastAsia" w:ascii="宋体" w:hAnsi="宋体" w:cs="宋体"/>
          <w:kern w:val="0"/>
          <w:sz w:val="24"/>
        </w:rPr>
      </w:pPr>
      <w:r>
        <w:rPr>
          <w:rFonts w:hint="eastAsia" w:ascii="宋体" w:hAnsi="宋体" w:cs="宋体"/>
          <w:b/>
          <w:bCs/>
          <w:color w:val="000000"/>
          <w:kern w:val="0"/>
          <w:sz w:val="28"/>
        </w:rPr>
        <w:t>贺州市职业介绍服务中心（贺州市人力资源市场）</w:t>
      </w:r>
      <w:r>
        <w:rPr>
          <w:rFonts w:hint="eastAsia" w:ascii="宋体" w:hAnsi="宋体" w:cs="宋体"/>
          <w:color w:val="000000"/>
          <w:kern w:val="0"/>
          <w:sz w:val="28"/>
          <w:szCs w:val="28"/>
        </w:rPr>
        <w:t>是市人力资源和社会保障局主管的政府公共职业介绍服务机构，主要职责是为下岗失业人员、军队退役人员、农村劳动力、大中专毕业生、专业技术人才等求职者提供</w:t>
      </w:r>
      <w:r>
        <w:rPr>
          <w:rFonts w:hint="eastAsia" w:ascii="宋体" w:hAnsi="宋体" w:cs="宋体"/>
          <w:b/>
          <w:bCs/>
          <w:color w:val="000000"/>
          <w:kern w:val="0"/>
          <w:sz w:val="36"/>
          <w:szCs w:val="36"/>
        </w:rPr>
        <w:t>免费</w:t>
      </w:r>
      <w:r>
        <w:rPr>
          <w:rFonts w:hint="eastAsia" w:ascii="宋体" w:hAnsi="宋体" w:cs="宋体"/>
          <w:color w:val="000000"/>
          <w:kern w:val="0"/>
          <w:sz w:val="28"/>
          <w:szCs w:val="28"/>
        </w:rPr>
        <w:t>职业介绍服务；为用人单位提供招聘服务。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本中心采集有大量的招聘信息和求职信息，配有大型电子显示屏、电脑信息查询服务器，以及利用电台、报纸、网络等媒体，准确、有效、及时地发布各类信息，热情为求职者和用人单位提供优质高效的服务。</w:t>
      </w:r>
    </w:p>
    <w:p>
      <w:pPr>
        <w:widowControl/>
        <w:spacing w:line="400" w:lineRule="exact"/>
        <w:ind w:firstLine="560" w:firstLineChars="200"/>
        <w:jc w:val="left"/>
        <w:rPr>
          <w:rFonts w:hint="eastAsia" w:ascii="宋体" w:hAnsi="宋体" w:cs="宋体"/>
          <w:color w:val="000000"/>
          <w:kern w:val="0"/>
          <w:sz w:val="28"/>
          <w:szCs w:val="28"/>
        </w:rPr>
      </w:pPr>
      <w:r>
        <w:rPr>
          <w:rFonts w:hint="eastAsia" w:ascii="宋体" w:hAnsi="宋体" w:cs="宋体"/>
          <w:kern w:val="0"/>
          <w:sz w:val="28"/>
          <w:szCs w:val="28"/>
        </w:rPr>
        <w:t>本中心除开展日常委托招聘外，</w:t>
      </w:r>
      <w:r>
        <w:rPr>
          <w:rFonts w:hint="eastAsia" w:ascii="宋体" w:hAnsi="宋体" w:cs="宋体"/>
          <w:color w:val="000000"/>
          <w:kern w:val="0"/>
          <w:sz w:val="28"/>
          <w:szCs w:val="28"/>
        </w:rPr>
        <w:t>每周三定期举办现场招聘会，欢迎各用人单位和求职者前来招聘与择业</w:t>
      </w:r>
      <w:r>
        <w:rPr>
          <w:rFonts w:hint="eastAsia" w:ascii="宋体" w:hAnsi="宋体" w:cs="宋体"/>
          <w:kern w:val="0"/>
          <w:sz w:val="28"/>
          <w:szCs w:val="28"/>
        </w:rPr>
        <w:t>！</w:t>
      </w:r>
    </w:p>
    <w:p>
      <w:pPr>
        <w:widowControl/>
        <w:spacing w:line="400" w:lineRule="exact"/>
        <w:ind w:firstLine="560" w:firstLineChars="200"/>
        <w:jc w:val="left"/>
        <w:rPr>
          <w:rFonts w:hint="eastAsia" w:ascii="宋体" w:hAnsi="宋体" w:cs="宋体"/>
          <w:color w:val="000000"/>
          <w:kern w:val="0"/>
          <w:sz w:val="28"/>
          <w:szCs w:val="28"/>
        </w:rPr>
      </w:pP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地址：贺州市贺州大道1—3号（原政务中心大楼）人力资源市场</w:t>
      </w:r>
    </w:p>
    <w:p>
      <w:pPr>
        <w:widowControl/>
        <w:spacing w:line="345" w:lineRule="atLeast"/>
        <w:jc w:val="left"/>
        <w:rPr>
          <w:rFonts w:hint="eastAsia" w:ascii="宋体" w:hAnsi="宋体" w:cs="宋体"/>
          <w:color w:val="000000"/>
          <w:kern w:val="0"/>
          <w:sz w:val="24"/>
        </w:rPr>
      </w:pPr>
      <w:r>
        <w:rPr>
          <w:rFonts w:hint="eastAsia" w:ascii="宋体" w:hAnsi="宋体" w:cs="宋体"/>
          <w:color w:val="000000"/>
          <w:kern w:val="0"/>
          <w:sz w:val="24"/>
        </w:rPr>
        <w:t>电话/传真：512</w:t>
      </w:r>
      <w:r>
        <w:rPr>
          <w:rFonts w:hint="eastAsia" w:ascii="宋体" w:hAnsi="宋体" w:cs="宋体"/>
          <w:color w:val="000000"/>
          <w:kern w:val="0"/>
          <w:sz w:val="24"/>
          <w:lang w:val="en-US" w:eastAsia="zh-CN"/>
        </w:rPr>
        <w:t>9451</w:t>
      </w:r>
      <w:r>
        <w:rPr>
          <w:rFonts w:hint="eastAsia" w:ascii="宋体" w:hAnsi="宋体" w:cs="宋体"/>
          <w:color w:val="000000"/>
          <w:kern w:val="0"/>
          <w:sz w:val="24"/>
        </w:rPr>
        <w:t>、512</w:t>
      </w:r>
      <w:r>
        <w:rPr>
          <w:rFonts w:hint="eastAsia" w:ascii="宋体" w:hAnsi="宋体" w:cs="宋体"/>
          <w:color w:val="000000"/>
          <w:kern w:val="0"/>
          <w:sz w:val="24"/>
          <w:lang w:val="en-US" w:eastAsia="zh-CN"/>
        </w:rPr>
        <w:t>0111</w:t>
      </w:r>
      <w:r>
        <w:rPr>
          <w:rFonts w:hint="eastAsia" w:ascii="宋体,Verdana,Arial" w:hAnsi="宋体" w:eastAsia="宋体,Verdana,Arial" w:cs="宋体"/>
          <w:color w:val="000000"/>
          <w:kern w:val="0"/>
          <w:sz w:val="24"/>
        </w:rPr>
        <w:t>   </w:t>
      </w:r>
    </w:p>
    <w:p>
      <w:pPr>
        <w:ind w:left="424" w:leftChars="202"/>
        <w:rPr>
          <w:rFonts w:hint="eastAsia"/>
        </w:rPr>
      </w:pPr>
    </w:p>
    <w:p>
      <w:pPr>
        <w:ind w:left="424" w:leftChars="202"/>
      </w:pPr>
    </w:p>
    <w:p>
      <w:pPr>
        <w:ind w:left="424" w:leftChars="202"/>
        <w:rPr>
          <w:rFonts w:hint="eastAsia" w:ascii="仿宋_GB2312" w:eastAsia="仿宋_GB2312"/>
          <w:sz w:val="32"/>
          <w:szCs w:val="32"/>
        </w:rPr>
      </w:pPr>
      <w:r>
        <w:t>*******************************************************************************************</w:t>
      </w:r>
    </w:p>
    <w:p>
      <w:pPr>
        <w:jc w:val="center"/>
      </w:pPr>
      <w:r>
        <w:rPr>
          <w:rFonts w:hint="eastAsia" w:ascii="宋体" w:cs="宋体"/>
          <w:b/>
          <w:kern w:val="0"/>
          <w:sz w:val="38"/>
          <w:szCs w:val="32"/>
        </w:rPr>
        <w:t>市内招聘信息</w:t>
      </w:r>
      <w:r>
        <w:t>
</w:t>
      </w:r>
    </w:p>
    <w:p>
      <w:pPr>
        <w:numPr>
          <w:ilvl w:val="0"/>
          <w:numId w:val="0"/>
        </w:numPr>
        <w:ind w:leftChars="0"/>
        <w:rPr>
          <w:rFonts w:hint="eastAsia"/>
          <w:sz w:val="21"/>
          <w:szCs w:val="21"/>
          <w:lang w:val="en-US" w:eastAsia="zh-CN"/>
        </w:rPr>
      </w:pPr>
    </w:p>
    <w:p>
      <w:pPr>
        <w:numPr>
          <w:ilvl w:val="0"/>
          <w:numId w:val="0"/>
        </w:numPr>
        <w:ind w:leftChars="0"/>
        <w:rPr>
          <w:rFonts w:hint="default"/>
          <w:sz w:val="21"/>
          <w:szCs w:val="21"/>
        </w:rPr>
      </w:pPr>
    </w:p>
    <w:p>
      <w:pPr>
        <w:spacing w:line="240" w:lineRule="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贺州创艺装饰工程有限公司</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（1）家装顾问，15人，18-50岁，高中，月薪5001-7000元，工作地点为贺州市-八步区。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通过社群营销、驻点、地推等形式联络、回访有装修需求的客户；2、向客户提供装修需求服务，让客户认识、了解公司推出的优惠活动；3、与客户进行有效沟通，邀约客户到公司与设计师洽谈、设计装修事宜，促成业务合作关系；4、电话回访客户，进行有效跟踪，促成业务合作关系；5、定期与合作客户进行沟通关系，建立良好的长期合作关系。岗位要求：1、有责任心、上进心；2、能吃苦耐劳；3、胆大心细。工作时间：上午8:30-12:00，下午14:00-18:00，单休，月休四天。</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（2）室内设计师，5人，21-40岁，大专，月薪8000-10000元，工作地点为贺州市-八步区。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能基本掌握绘图软件3D、PS、CAD软件，有较强的视觉搭配能力；2、能独立量房、完成设计方案；3、具备谈单能力；4、熟悉家装工艺、装饰材料；5、有沟通解决客户问题的能力。任职资格：1、热爱设计行业，为生活而设计；2、有团队协作的精神，沟通能力强，工作积极努力，能吃苦耐劳；3、有1年以上工作经验，有多种风格设计经验者优先考虑；4、完善透明的晋升通道：优秀设计师—精品设计师—主任设计师—首席设计师—设计总监；5、工作时间：8:30-12:00，14:00-18:00，单休，月休4天。</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（3）预算员，1人，23-35岁，大专，月薪3001-5000元，工作地点为贺州市-八步区。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岗位描述：1、审核或计算工程量清单；2、负责处理中期变更；3、负责后期结算；4、</w:t>
      </w:r>
      <w:r>
        <w:rPr>
          <w:rFonts w:hint="eastAsia" w:ascii="宋体" w:hAnsi="宋体" w:cs="宋体"/>
          <w:sz w:val="21"/>
          <w:szCs w:val="21"/>
          <w:lang w:val="en-US" w:eastAsia="zh-CN"/>
        </w:rPr>
        <w:t>ERP</w:t>
      </w:r>
      <w:r>
        <w:rPr>
          <w:rFonts w:hint="eastAsia" w:ascii="宋体" w:hAnsi="宋体" w:eastAsia="宋体" w:cs="宋体"/>
          <w:sz w:val="21"/>
          <w:szCs w:val="21"/>
          <w:lang w:val="en-US" w:eastAsia="zh-CN"/>
        </w:rPr>
        <w:t>数据录入审核。任职要求：1、工程等相关专业优先；2、熟练使用AutoCAD、excel等软件，熟悉行业相关规范，掌握建筑装饰施工中各种工艺做法并灵活运用，熟悉常用的建筑装饰施工材料及价格，熟悉整个投标流程，对于施工工艺和装饰材料有一定的了解；3、部门相关预算工作管理；4、领导安排的其他工作。</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（4）设计主管，1人，25-40岁，大专，月薪10001-15000元，工作地点为贺州市-八步区。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能基本掌握绘图软件3D、PS、CAD软件，有较强的视觉搭配能力；2、能独立量房、完成设计方案；3、具备谈单能力；4、熟悉家装工艺、装饰材料；5、有沟通解决客户问题的能力；6、制定部门周计划、月计划、季度计划。任职资格：1、热爱设计行业，为生活而设计；2、有团队协作的精神，沟通能力强，工作积极努力，能吃苦耐劳；3、有3年以上工作经验，有多种风格设计经验者优先考虑；4、完善透明的晋升通道：优秀设计师—精品设计师—主任设计师—首席设计师—设计总监；5、工作时间：8:30-12:00，14:00-18:00，单休，月休4天。</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（5）人事主管，1人，23-35岁，大专，月薪3001-5000元，工作地点为贺州市-八步区。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岗位描述：1、全面负责公司所有部门的人才选、用、育、留工作；2、每个月检查好公司的考勤；3、员工关系、员工关怀；4、做好新员工入职培训；5、办理员工的入离职手续；6、钉钉以及</w:t>
      </w:r>
      <w:r>
        <w:rPr>
          <w:rFonts w:hint="eastAsia" w:ascii="宋体" w:hAnsi="宋体" w:cs="宋体"/>
          <w:sz w:val="21"/>
          <w:szCs w:val="21"/>
          <w:lang w:val="en-US" w:eastAsia="zh-CN"/>
        </w:rPr>
        <w:t>ERP</w:t>
      </w:r>
      <w:bookmarkStart w:id="0" w:name="_GoBack"/>
      <w:bookmarkEnd w:id="0"/>
      <w:r>
        <w:rPr>
          <w:rFonts w:hint="eastAsia" w:ascii="宋体" w:hAnsi="宋体" w:eastAsia="宋体" w:cs="宋体"/>
          <w:sz w:val="21"/>
          <w:szCs w:val="21"/>
          <w:lang w:val="en-US" w:eastAsia="zh-CN"/>
        </w:rPr>
        <w:t>系统管理；7、每月做好大区需要的报表并汇总汇报；8、公司的行政事务；9、其他领导安排的日常工作。任职资格：1、1-3年工作经验，有管理经验；2、有上进心，能吃苦耐劳，服从安排，有能力。</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（6）工程监理，5人，23-35岁，高中，月薪3001-5000元，工作地点为贺州市-八步区。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在专业监理工程师的指导下开展监理工作；2、协助专业监理工程师完成工程量的核定；3、担任现场监理工作，发现问题及时向专业监理工程师报告；4、对承建单位实施计划和进度进行检查并记录；5、承建单位实施过程中的软件和设备安装、调试、测试进行监督并记录；6、按设计图及相关标准，对承包单位的工艺过程和施工工序进行检查和记录。任职资格：1、建筑、土木、工民建类相关专业；2、1年以上工程监理工作经验，有助理工程师资格者优先；3、精通工程监理，工程管理等相关专业知识，了解建筑法、合同法、招投标法等相关法律法规，了解工程概预算相关知识；4、具有较强的沟通能力和组织协调能力，能够合理、有效地协调各项相关工作，工作严谨、认真、细致，具备一定的计算机操作能力；5、责任心强，能吃苦耐劳，能适应经产出差；6、工作时间：9:00-12:00，14:00-18:00，单休，月休4天。</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（7）项目经理，5人，25-45岁，高中，月薪10001-15000元，工作地点为贺州市-八步区。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负责领取工程材料；2、管理工地现场工人的施工文明；3、工程质量和工程进度；4、收取工程款项，作好每道工序验收记录，竣工验收合格后签订保修单等；5、严格遵守工程操作流程管理制度，执行部门下达的各项指标和任务。任职资格：1、精通家装水电、木、油漆工施工工艺；2、能力强，积极参加公司培训；3、精通施工图纸审核；4、有固定施工团队者优先考虑。</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（8）业务员，40人，18-35岁，初中及以下，月薪5001-7000元，工作地点为贺州市-八步区。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客户开发；2、回访意向客户；3、添加客户微信；4、微信客户日常维护；5、邀约客户到店；6、协助设计师、客户经理完成签单。任职资格：1、知识：有一定的装修基础知识；2、技能：常规量房、验房的能力；3、能力：良好的沟通能力、语言表达能力；4、仪表：公司规定时间身着工作服，保证整洁大方，女生淡妆；5、精神风貌：笑容亲切，热情大方，服务真诚，服务专业有耐心。</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（9）市场部主管，4人，25-40岁，大专，月薪7001-10000元，工作地点为贺州市-八步区。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监督安排家装顾问日常工作；2、意向客户约回；3、培训、管理家装顾问；4、统计分析每周、每月部门各家装顾问数据；5、制定部门周计划、月计划、季度计划；6、每月竞品公司调研分析；7、小区楼盘调研及业务渠道开发；8、员工团建（不提倡吃喝文化）。任职资格：1、经验：有一定的装修基础知识，有管理经验；2、能力：有培训能力、数据分析能力、有组织策划能力、业务渠道开发能力；3、仪表：公司规定时间身着工作服，保证整洁大方；4、精神风貌：亲切笑容，热情大方，乐于奉献，积极向上。</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（10）市场部经理，2人，25-40岁，大专，月薪10001-15000元，工作地点为贺州市-八步区。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岗位职责：1、监督检查各部门主管日常工作；2、培训、管理部门主管及家装顾问；3、统计分析每周、每月各部门数据；4、制定部门周计划、月计划、季度计划；5、每月竞品公司调研分析；6、小区楼盘调研及业务渠道开发；7、组织公司营销活动策划；8、员工团建（不提倡吃喝文化）；9、每月一个重点楼盘开发；10、两个月更新本市楼盘信息。任职资格：1、经验：有丰富的装修知识，有2年以上家装管理经验；2、能力：有培训能力、数据分析能力、有组织策划能力、业务渠道开发能力、较强的主持能力；3、仪表：公司规定时间身着工作服，保证整洁大方；4、精神风貌：亲切笑容，热情大方，乐于奉献，积极向上。</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（11）营销经理，2人，25-40岁，大专，月薪10001-15000元，工作地点为贺州市-八步区。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完成公司下达的产值任务指标，向设计师、前台、市场部下达销售任务，并组织贯彻实施；2、掌握行业内信息和所在市场动态，定期向总经理汇报市场竞争状况，提出改进方案和措施，监督销售计划的顺利完成；3、管理客户资源，分析客源市场，市场调研、渠道开发，分配客户资源给设计师与前台；4、协助前台、设计师对重点客户的签定工作；5、定期回访客户，征求客户意见，不断完善部门管理，解决客户反应的各种问题；6、制定部门培训计划，提升部门人员综合能力；7、部门团队组建，建立部门人员梯队管理；8、完成部门转单月任务；9、根据公司当月下达的任务目标，制定活动策划及实施。任职资格：1、经验：有3年以上装企工作经验，2年以上的团队管理经验；2、技能：销售技巧运用自如，较强的沟通能力和表达能力；3、能力：有培训能力、数据分析能力、较强的计划能力，有独立的组织策划能力、敏锐的洞察力、调解能力；4、仪表：公司规定时间身着工作服，保证整洁大方，女性需淡妆；5、精神风貌：专业，有耐心，乐于奉献，积极向上。</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（12）工程经理，1人，25-40岁，大专，月薪7001-10000元，工作地点为贺州市-八步区。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工程派单；2、每周安排监督执行工地巡查评比；3、每周工程部例会；4、制定每月工程返单计划；5、制定每月工程完工结算计划；6、每月组织工班大会进行施工工艺，安全培训；7、处理客户工地问题及各项投诉；8、检查监理每日施工日志；9、负责监理、项目经理招聘、考核、培养优秀的工程管理人才；10、审核工程部工地单项工费和完工费及工程部日常杂费支出；11、配合设计部门及各职能部门工作；12、完成公司安排的其他工作；13、协调沟通材料商</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材料配送。</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（13）总经理助理，1人，20-35岁，本科，月薪6000-7000元，工作地点为贺州市-八步区。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岗位职责：1、协助总经理制定战略规划、年度经营计划及各阶段工作目标分解，起草公司各阶段工作总结和其他正式文件；2、协助总经理对公司运作与各职能部门进行管理、协调内部各部门关系；3、跟踪公司经营目标达成情况，提供分析意见及改进建议；4、在公司经营计划、销售策略、资本运作等方面向总经理提供具体的解决方案；5、配合总经理处理外部公共关系，参与公司大型公关活动的策划、安排、组织工作；6、协助总经理安排各项高层会议的日程与议程，撰写和跟进落实高层会议、主题会议等公司会议纪要；7、撰写总经理的有关报告、文件，安排总经理的各项工作时间。任职资格：1、公关、行政管理、企业管理等相关专业本科以上学历；2、三年以上总经理助理工作经验，有本领域工作经验者优先；3、知识结构较全面，具有丰富管理经验，了解法律及财务方面知识，能够迅速掌握与公司业务有关各种知识；4、有较强组织、协调、沟通、领导能力及人际交往能力以及敏锐的洞察力，具有很强的判断与决策能力，计划和执行能力；5、良好的团队协作精神，为人诚实可靠、品行端正；6、工作时间：上午8:30-12:00，下午14:00-18:00。</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（14）网销客服专员，4人，18-35岁，高中，月薪5001-7000元，工作地点为贺州市-八步区-八步街道。</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岗位职责：1、按规定时间跟踪维护邀约大区派发网络渠道客户，并登记客户情况录入客户管理系统；2、意向客户到店，量房验房，做方案等服务安排对接工作；3、对服务后的客户进行回访；4、个人数据汇报；5、工作总结。任职资格：1、熟悉公司规模、材料、工艺、设计风格、报价、服务流程、网络业务流程；2、办公软件自动化，语言组织引导沟通能力，数据分析能力；3、工作细致，有条理，责任心强，有较强的领悟能力和学习能力；4、工作时间：上午8:30-12:00，下午14:00-18:00，单休，月休四天。</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（15）电话客服，15人，20-40岁，初中及以下，月薪5001-7000元，工作地点为贺州市-八步区。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开发新客户，邀约有意向想装修的客户到店；2、有效进行客户关系的维护和发展，建立长期共赢的客户合作关系；3、电话形式回访客户，长期维护良好的客户关系。4、学历不限，专业不限；5、善于交际，不怕辛苦，能抗压力；6、对装饰行业有一定认识或有相关工作经验者优先；7、工作时间：早上8:30-12:00，下午14:00-18:00，中间有两个小时休息时间，单休，月休四天。</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广西衣路通供应链有限责任公司</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（1）办公室文员，1人，22-35岁，本科，月薪3001-5000元，工作地点为贺州市-平桂区-西湾街道办事处。</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岗位说明：试用期工资3000元，试用期2个月，试用期满考核合格转正后工资3600-4500元。</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男女不限，年龄22-35周岁，文秘、中文类等相关专业本科及以上学历；2、工作有条理，细致、认真、有责任心，办事严谨；3、熟练电脑操作及Office办公软件；4、熟悉办公室行政管理知识及工作流程，熟悉公文写作格式，具备基本公务信函写作能力；5、性格开朗，具备较强的沟通协调以及语言表达能力，懂得基本的接待礼仪；6、党政机关事业单位、开发区、国有企业相关岗位工作经验者优先。</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（2）会计，1人，22-50岁，本科，月薪3001-5000元，工作地点为贺州市-平桂区-西湾街道办事处。</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岗位说明：试用期工资3000元，试用期2个月，试用期满考核合格转正后工资 3600-4500元。</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男女不限，年龄不限，具有金融学、经济学、会计学、财务管理专业等相关专业本科及以上学历并取得初级会计专业技术资格证；2、熟悉会计报表的处理及会计法规和税法；3、工作细致，责任感强，严守机密，坚持原则；4、两年以上全盘账经验或成本核算经验，熟练应用财务及Office办公软件，对财务系统有实际操作者或在党政机关事业单位、开发区、国有企业相关岗位工作经验者优先。</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广西中资控股集团股份有限公司</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政文员，2人，18-35岁，大专，月薪3001-5000元，工作地点为贺州市-平桂区-西湾街道办事处。岗位描述：1、负责来客、访客的登记、接待、引见；2、文件的发放和通知以及管理；3、办公室部分文件的打印和复印；4、办公室用品的领用登记和采购。</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（2）前台文员，3人，18-28岁，高中，月薪3001-4000元，工作地点为贺州市-平桂区-望高镇。</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岗位说明：试用期三个月，试用期过后公司缴纳五险一金。</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及时准确的接听/转电话，如需要记录留言并及时转达；2、接待来访客人并及时准确通知被访人员；3、收发公司邮件、报刊、传真和物品，并做好登记管理以及转递工作；4、负责前台区域的环境维护，保证设备安全及正常运转（包括复印机、空调及打卡机等）；5、完成领导交办的其它工作。任职资格：有亲和力，沟通能力较好。备注：月休4天，在不影响工作的前提下可连休。</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（3）保洁，2人，35-45岁，初中及以下，月薪1580-3000元，工作地点为贺州市-平桂区-望高镇。</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岗位说明：公司提供食宿，缴纳社保。</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岗位描述：1、打扫办公楼卫生间走廊等卫生；2、每日早上下午检查卫生环境；3、做到每日清理公司卫生环境。</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（4）人事专员 ，3人，20-30岁，中专，月薪3001-5000元，工作地点为贺州市-钟山县。</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岗位描述：负责人事六大块的工作，服从公司安排，有服务意识。</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（5）后勤帮厨，2人，30-42岁，初中及以下，月薪3001-5000元，工作地点为贺州市-钟山县。</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岗位描述：负责后厨的卫生，配合厨师洗切菜，听从厨师安排其他工作。</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（6）人事专员，3人，26-32岁，大专，月薪3001-5000元，工作地点为贺州市-平桂区-望高镇。</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人力资源规划；2、招聘与配置；3、培训与开发；4、绩效管理；5、薪酬福利管理；6、劳动关系的管理。任职资格：1、年龄26-32岁，大专及以上学历；2、有3-5年人事专员工作经验；3、熟练电脑操作及Office办公软件，具备基本的网络知识。</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（7）保安，10人，25-50岁，初中及以下，月薪3001-5000元，工作地点为贺州市-平桂区-望高镇。</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岗位描述：1、负责公司财产、人身安全；2、做好保安“防火、防盗、防破坏、防自然灾害和防治安灾害”；3、服从管理，做事认真，有服务意识和高情操的爱岗敬业精神。</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（8）企业文化宣传专员，1人，22-29岁，大专，月薪3001-5000元，工作地点为贺州市-平桂区-望高镇。</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负责企业文化的推广、宣传，协助公司领导对内营造企业文化氛围；2、协助公司领导对外树立企业文化形象；3、完成上级领导安排的其他任务。任职资格：1、中文、新闻等相关专业，大专及以上学历；2、年龄30岁以下；3、具有较强的文字写作功底；4、责任心强,具有较好的沟通能力；5、熟练电脑操作及Office办公软件，具备基本的网络知识。工作时间：8:00-12:00，13:00-17:00，月休4天。</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（9）统计员，1人，26-35岁，大专，月薪3200-5000元，工作地点为贺州市-平桂区。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完成生产材料进销存的统计；2、完成上级领导安排的其他任务。任职资格：1、大专及以上学历；2、持有初级会计证及以上职称，具备一定的会计知识，会操作用友系统优先；3、有C1驾驶证；4、工作细心、认真，有责任心，办事严谨。</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广西贺州建生园林绿化服务有限公司</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（1）营销文职，2人，25-45岁，高中，月薪1580-3000元，工作地点为贺州市-市辖区。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岗位说明：基础工资+福利。</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（2）施工管理，2人，35-50岁，高中，月薪3001-5000元，工作地点为贺州市-市辖区。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岗位描述：有电工专业知识，现场施工经验，绘图，管理等经验优先。</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贺州市八步区优乐多美仕奶粉店</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（1）营业员，10人，18-40岁，初中及以下，月薪1800-3000元，工作地点为贺州市-八步区。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岗位描述：工作认真，做事细心，有责任心完成每一件事，有经验者优先。</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（2）储备店长，3人，18-45岁，中专，月薪3001-5000元，工作地点为贺州市-八步区。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岗位描述：做事有责任心，工作认真，有团队意识，有经验者优。</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广西贺州市保安服务有限公司</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（1）保安员，10人，25-50岁，高中，月薪1580-3000元，工作地点为广西-贺州市。</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岗位说明：到手工资2200至3300元。</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岗位描述：年龄在50岁以下，身高1.65米以上，身体健康，无不良记录。</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（2）管理员，2人，25-45岁，高中，月薪3001-5000元，工作地点为贺州市-八步区。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岗位描述：政治合格，品行良好，遵守纪律，无不良记录，退伍军人、中共党员优先录用。</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广西旺佳物业管理有限公司</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（1）秩序管理员，1人，25-45岁，中技，月薪3001-5000元，工作地点为贺州市-八步区-城东街道办事处。</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岗位描述：1、身体健康，2、身高170cm以上；3、退伍军人优先；4、1年以上工作经验；5、责任心强，反映及时，遇突发事件处理能力强，职业道德良好。</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（2）保洁员，1人，28-48岁，初中及以下，月薪1580-3000元，工作地点为贺州市-八步区-城东街道办事处。</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岗位描述：1、身体健康；2、工作认真、负责有责任心；3、服从领导工作安排，熟悉清洁操作流程、有实际操作经验者优先。</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（3）绿化维护员，1人，28-48岁，中技，月薪1580-3000元，工作地点为贺州市-八步区-八步街道办事处。</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身体健康；2、有物业住宅项目同等岗位工作经验者优先考虑，熟悉岗位技能、操作流程（如熟练掌握草坪施肥淋水及修剪、乔木修剪、剪草机的使用、绿篱机的使用等技术）；3、服从上级领导安排，有良好的团队合作意识；4、肯吃苦耐劳，责任心强。</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广西盛世金工珠宝有限公司</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（1）电铸员工，5人，20-35岁，高中，月薪2500-3000元，工作地点为贺州市-平桂区-西湾街道办事处。</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岗位描述：身体健康，吃苦耐劳，头脑灵活，听从安排，对工作认真负责，能接受加班或夜班安排。月休四天，上班时间8小时/天，加班费另计。</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广西众流归海投资集团有限公司</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（1）美容导师，10人，20-45岁，中技，月薪5001-7000元，工作地点为南宁市-青秀区。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下店开展终端店面项目知识、产品知识、手法、美容仪器等专业培训，提升加盟店业绩；2、开展终端店面核心产品的教育训练，跟进终端店面服务管理工作；3、负责各项品牌终端沙龙会议前的铺垫协助工作，积极促进完成公司销售指标；4、针对加盟店制定活动方案，维护所辖区域市场；5、市场同类产品信息收集及反馈；6、了解客户需求，积极开发潜在客户，及时上报反馈客户的投诉及建议；7、负责省级成交会及区域成交会的铺垫及协助；8、完成上级交办的其他工作。</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（2）美容师，10人，18-38岁，高中，月薪3001-5000元，工作地点为贺州市-八步区。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岗位描述：1、清洁店内外的环境卫生，备齐必需的美容用品、用具，并整理、清洁货架上的陈列商品；2、科学、合理地按照产品要求、程序、性能进行美容护理操作，并为顾客推荐其适用的美容化妆品。</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（3）美容店长，5人，30-45岁，中技，月薪7001-10000元，工作地点为南宁市-青秀区。</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1、培养员工的企业文化精神，向员工们传达店铺的经营理念和服务准则，强化员工的品牌认知度和顾客至的服务意识，培养员工“至于至善、精于求精”的工作理念，强调踏实做事的敬业精神；2、制定合理公正的奖惩制度，做到有奖有罚，协调各个员工之间的关系，做到分工明确，配合密切，保证美容院持续且良好的经营状况；3、做好顾客档案管理，详细记录每一个顾客的各种信息，经常和顾客沟通交流，了解顾客的需求，培养和顾客之间的感情，定期做顾客回访；4、抓好卫生管理，落实责任制，坚持每天多次检查，始终保证环境卫生的整洁；5、及时反馈和分析顾客的意见和建议，对美容院的服务目标和标准做出准确的界定，制定改善服务的方法，以身作则，带头执行服务标准承诺。</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贺州第二高级中学</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（1）食堂阿姨，2人，30-50岁，初中及以下，月薪1600-3000元，工作地点为贺州市-八步区-八步街道。</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岗位描述：切菜，洗菜，煮菜，卖菜；有食堂工作经验、会煮菜优先。</w:t>
      </w:r>
    </w:p>
    <w:p>
      <w:pPr>
        <w:numPr>
          <w:ilvl w:val="0"/>
          <w:numId w:val="0"/>
        </w:numPr>
        <w:spacing w:line="240" w:lineRule="auto"/>
        <w:ind w:leftChars="0"/>
        <w:rPr>
          <w:rFonts w:hint="eastAsia" w:ascii="宋体" w:hAnsi="宋体" w:eastAsia="宋体" w:cs="宋体"/>
          <w:sz w:val="21"/>
          <w:szCs w:val="21"/>
        </w:rPr>
      </w:pPr>
      <w:r>
        <w:rPr>
          <w:rFonts w:hint="eastAsia" w:ascii="宋体" w:hAnsi="宋体" w:eastAsia="宋体" w:cs="宋体"/>
          <w:sz w:val="21"/>
          <w:szCs w:val="21"/>
        </w:rPr>
        <w:t>
</w:t>
      </w:r>
    </w:p>
    <w:p>
      <w:pPr>
        <w:spacing w:line="240" w:lineRule="auto"/>
        <w:rPr>
          <w:rFonts w:hint="eastAsia" w:ascii="宋体" w:hAnsi="宋体" w:eastAsia="宋体" w:cs="宋体"/>
          <w:sz w:val="21"/>
          <w:szCs w:val="21"/>
          <w:lang w:val="en-US" w:eastAsia="zh-CN"/>
        </w:rPr>
      </w:pPr>
    </w:p>
    <w:p>
      <w:pPr>
        <w:numPr>
          <w:ilvl w:val="0"/>
          <w:numId w:val="0"/>
        </w:numPr>
        <w:spacing w:line="240" w:lineRule="auto"/>
        <w:ind w:leftChars="0"/>
        <w:rPr>
          <w:rFonts w:hint="eastAsia" w:ascii="宋体" w:hAnsi="宋体" w:eastAsia="宋体" w:cs="宋体"/>
          <w:sz w:val="21"/>
          <w:szCs w:val="21"/>
          <w:lang w:eastAsia="zh-CN"/>
        </w:rPr>
      </w:pPr>
    </w:p>
    <w:sectPr>
      <w:pgSz w:w="11906" w:h="16838"/>
      <w:pgMar w:top="1134" w:right="680" w:bottom="1134" w:left="6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Verdana,Arial">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4C60"/>
    <w:rsid w:val="04242A32"/>
    <w:rsid w:val="0F6D4C60"/>
    <w:rsid w:val="12210CFA"/>
    <w:rsid w:val="293D6BFB"/>
    <w:rsid w:val="2A3079F7"/>
    <w:rsid w:val="2A401690"/>
    <w:rsid w:val="2AC268AD"/>
    <w:rsid w:val="2C626473"/>
    <w:rsid w:val="2CF021D7"/>
    <w:rsid w:val="2DEA1CC1"/>
    <w:rsid w:val="2FF85F3D"/>
    <w:rsid w:val="31071FF5"/>
    <w:rsid w:val="33AD2BD0"/>
    <w:rsid w:val="36CA48BC"/>
    <w:rsid w:val="37EF4469"/>
    <w:rsid w:val="43AA756B"/>
    <w:rsid w:val="445B21D4"/>
    <w:rsid w:val="4889325F"/>
    <w:rsid w:val="508605D9"/>
    <w:rsid w:val="51D9138E"/>
    <w:rsid w:val="51EE4687"/>
    <w:rsid w:val="520A340D"/>
    <w:rsid w:val="55906EB6"/>
    <w:rsid w:val="5A814AFC"/>
    <w:rsid w:val="613C2F1B"/>
    <w:rsid w:val="6412284D"/>
    <w:rsid w:val="69234B26"/>
    <w:rsid w:val="6BCC7390"/>
    <w:rsid w:val="6FAE1DA0"/>
    <w:rsid w:val="7338497B"/>
    <w:rsid w:val="73E1033D"/>
    <w:rsid w:val="7484424B"/>
    <w:rsid w:val="7A006788"/>
    <w:rsid w:val="7CF229CE"/>
    <w:rsid w:val="7E9B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6">
    <w:name w:val="xhebtnitalic"/>
    <w:basedOn w:val="3"/>
    <w:qFormat/>
    <w:uiPriority w:val="0"/>
  </w:style>
  <w:style w:type="character" w:customStyle="1" w:styleId="7">
    <w:name w:val="xhebtnstrikethrough"/>
    <w:basedOn w:val="3"/>
    <w:qFormat/>
    <w:uiPriority w:val="0"/>
  </w:style>
  <w:style w:type="character" w:customStyle="1" w:styleId="8">
    <w:name w:val="xhebtncut"/>
    <w:basedOn w:val="3"/>
    <w:qFormat/>
    <w:uiPriority w:val="0"/>
  </w:style>
  <w:style w:type="character" w:customStyle="1" w:styleId="9">
    <w:name w:val="xhebtnpaste"/>
    <w:basedOn w:val="3"/>
    <w:qFormat/>
    <w:uiPriority w:val="0"/>
  </w:style>
  <w:style w:type="character" w:customStyle="1" w:styleId="10">
    <w:name w:val="xhebtncopy"/>
    <w:basedOn w:val="3"/>
    <w:qFormat/>
    <w:uiPriority w:val="0"/>
  </w:style>
  <w:style w:type="character" w:customStyle="1" w:styleId="11">
    <w:name w:val="xhebtnfontsize"/>
    <w:basedOn w:val="3"/>
    <w:qFormat/>
    <w:uiPriority w:val="0"/>
  </w:style>
  <w:style w:type="character" w:customStyle="1" w:styleId="12">
    <w:name w:val="xhebtnbold"/>
    <w:basedOn w:val="3"/>
    <w:qFormat/>
    <w:uiPriority w:val="0"/>
  </w:style>
  <w:style w:type="character" w:customStyle="1" w:styleId="13">
    <w:name w:val="xhebtnpreview"/>
    <w:basedOn w:val="3"/>
    <w:qFormat/>
    <w:uiPriority w:val="0"/>
  </w:style>
  <w:style w:type="character" w:customStyle="1" w:styleId="14">
    <w:name w:val="xhebtnanchor"/>
    <w:basedOn w:val="3"/>
    <w:qFormat/>
    <w:uiPriority w:val="0"/>
  </w:style>
  <w:style w:type="character" w:customStyle="1" w:styleId="15">
    <w:name w:val="xhebtnfontcolor"/>
    <w:basedOn w:val="3"/>
    <w:qFormat/>
    <w:uiPriority w:val="0"/>
  </w:style>
  <w:style w:type="character" w:customStyle="1" w:styleId="16">
    <w:name w:val="xhebtnflash"/>
    <w:basedOn w:val="3"/>
    <w:qFormat/>
    <w:uiPriority w:val="0"/>
  </w:style>
  <w:style w:type="character" w:customStyle="1" w:styleId="17">
    <w:name w:val="xhebtnblocktag"/>
    <w:basedOn w:val="3"/>
    <w:qFormat/>
    <w:uiPriority w:val="0"/>
  </w:style>
  <w:style w:type="character" w:customStyle="1" w:styleId="18">
    <w:name w:val="xhegstart"/>
    <w:basedOn w:val="3"/>
    <w:qFormat/>
    <w:uiPriority w:val="0"/>
    <w:rPr>
      <w:vanish/>
    </w:rPr>
  </w:style>
  <w:style w:type="character" w:customStyle="1" w:styleId="19">
    <w:name w:val="xhegend"/>
    <w:basedOn w:val="3"/>
    <w:qFormat/>
    <w:uiPriority w:val="0"/>
    <w:rPr>
      <w:vanish/>
    </w:rPr>
  </w:style>
  <w:style w:type="character" w:customStyle="1" w:styleId="20">
    <w:name w:val="xhebtnfullscreen"/>
    <w:basedOn w:val="3"/>
    <w:qFormat/>
    <w:uiPriority w:val="0"/>
  </w:style>
  <w:style w:type="character" w:customStyle="1" w:styleId="21">
    <w:name w:val="xheseparator"/>
    <w:basedOn w:val="3"/>
    <w:qFormat/>
    <w:uiPriority w:val="0"/>
  </w:style>
  <w:style w:type="character" w:customStyle="1" w:styleId="22">
    <w:name w:val="xhebtnoutdent"/>
    <w:basedOn w:val="3"/>
    <w:qFormat/>
    <w:uiPriority w:val="0"/>
  </w:style>
  <w:style w:type="character" w:customStyle="1" w:styleId="23">
    <w:name w:val="xheicon"/>
    <w:basedOn w:val="3"/>
    <w:qFormat/>
    <w:uiPriority w:val="0"/>
  </w:style>
  <w:style w:type="character" w:customStyle="1" w:styleId="24">
    <w:name w:val="xhebtnpastetext"/>
    <w:basedOn w:val="3"/>
    <w:qFormat/>
    <w:uiPriority w:val="0"/>
  </w:style>
  <w:style w:type="character" w:customStyle="1" w:styleId="25">
    <w:name w:val="xhebtnfontface"/>
    <w:basedOn w:val="3"/>
    <w:qFormat/>
    <w:uiPriority w:val="0"/>
  </w:style>
  <w:style w:type="character" w:customStyle="1" w:styleId="26">
    <w:name w:val="xhebtnremoveformat"/>
    <w:basedOn w:val="3"/>
    <w:qFormat/>
    <w:uiPriority w:val="0"/>
  </w:style>
  <w:style w:type="character" w:customStyle="1" w:styleId="27">
    <w:name w:val="xhebtnunderline"/>
    <w:basedOn w:val="3"/>
    <w:qFormat/>
    <w:uiPriority w:val="0"/>
  </w:style>
  <w:style w:type="character" w:customStyle="1" w:styleId="28">
    <w:name w:val="xhebtnbackcolor"/>
    <w:basedOn w:val="3"/>
    <w:qFormat/>
    <w:uiPriority w:val="0"/>
  </w:style>
  <w:style w:type="character" w:customStyle="1" w:styleId="29">
    <w:name w:val="xhebtnselectall"/>
    <w:basedOn w:val="3"/>
    <w:qFormat/>
    <w:uiPriority w:val="0"/>
  </w:style>
  <w:style w:type="character" w:customStyle="1" w:styleId="30">
    <w:name w:val="xhebtnlink"/>
    <w:basedOn w:val="3"/>
    <w:qFormat/>
    <w:uiPriority w:val="0"/>
  </w:style>
  <w:style w:type="character" w:customStyle="1" w:styleId="31">
    <w:name w:val="xhebtnalign"/>
    <w:basedOn w:val="3"/>
    <w:qFormat/>
    <w:uiPriority w:val="0"/>
  </w:style>
  <w:style w:type="character" w:customStyle="1" w:styleId="32">
    <w:name w:val="xhebtnlist"/>
    <w:basedOn w:val="3"/>
    <w:qFormat/>
    <w:uiPriority w:val="0"/>
  </w:style>
  <w:style w:type="character" w:customStyle="1" w:styleId="33">
    <w:name w:val="xhebtnemot"/>
    <w:basedOn w:val="3"/>
    <w:qFormat/>
    <w:uiPriority w:val="0"/>
  </w:style>
  <w:style w:type="character" w:customStyle="1" w:styleId="34">
    <w:name w:val="xhebtnindent"/>
    <w:basedOn w:val="3"/>
    <w:qFormat/>
    <w:uiPriority w:val="0"/>
  </w:style>
  <w:style w:type="character" w:customStyle="1" w:styleId="35">
    <w:name w:val="xhebtnunlink"/>
    <w:basedOn w:val="3"/>
    <w:qFormat/>
    <w:uiPriority w:val="0"/>
  </w:style>
  <w:style w:type="character" w:customStyle="1" w:styleId="36">
    <w:name w:val="xhebtnimg"/>
    <w:basedOn w:val="3"/>
    <w:qFormat/>
    <w:uiPriority w:val="0"/>
  </w:style>
  <w:style w:type="character" w:customStyle="1" w:styleId="37">
    <w:name w:val="xhebtnmedia"/>
    <w:basedOn w:val="3"/>
    <w:qFormat/>
    <w:uiPriority w:val="0"/>
  </w:style>
  <w:style w:type="character" w:customStyle="1" w:styleId="38">
    <w:name w:val="xhebtnhr"/>
    <w:basedOn w:val="3"/>
    <w:qFormat/>
    <w:uiPriority w:val="0"/>
  </w:style>
  <w:style w:type="character" w:customStyle="1" w:styleId="39">
    <w:name w:val="xhebtntable"/>
    <w:basedOn w:val="3"/>
    <w:qFormat/>
    <w:uiPriority w:val="0"/>
  </w:style>
  <w:style w:type="character" w:customStyle="1" w:styleId="40">
    <w:name w:val="xhebtnabout"/>
    <w:basedOn w:val="3"/>
    <w:qFormat/>
    <w:uiPriority w:val="0"/>
  </w:style>
  <w:style w:type="character" w:customStyle="1" w:styleId="41">
    <w:name w:val="xhebtnsource"/>
    <w:basedOn w:val="3"/>
    <w:qFormat/>
    <w:uiPriority w:val="0"/>
  </w:style>
  <w:style w:type="character" w:customStyle="1" w:styleId="42">
    <w:name w:val="xhebtnprin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2021-09-29T00:36:00Z</dcterms:created>
  <dc:creator>鸢尾</dc:creator>
  <cp:lastModifiedBy>HERMIT</cp:lastModifiedBy>
  <dcterms:modified xsi:type="dcterms:W3CDTF">2021-11-30T03:22:16Z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61CDA413DBF54048B6E3DF5765D7016E</vt:lpwstr>
  </property>
</Properties>
</file>